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664" w:rsidRPr="00347664" w:rsidRDefault="00106A96" w:rsidP="00347664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  <w:r w:rsidR="00825250">
        <w:rPr>
          <w:rFonts w:ascii="Times New Roman" w:hAnsi="Times New Roman"/>
          <w:sz w:val="24"/>
          <w:szCs w:val="24"/>
        </w:rPr>
        <w:t xml:space="preserve"> </w:t>
      </w:r>
      <w:r w:rsidR="00856A20" w:rsidRPr="00F51066">
        <w:rPr>
          <w:rFonts w:ascii="Times New Roman" w:hAnsi="Times New Roman"/>
          <w:sz w:val="24"/>
          <w:szCs w:val="24"/>
        </w:rPr>
        <w:t>к Техническому заданию</w:t>
      </w:r>
    </w:p>
    <w:p w:rsidR="00372FCC" w:rsidRPr="00B46639" w:rsidRDefault="00372FCC" w:rsidP="009240B5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b/>
          <w:sz w:val="28"/>
          <w:szCs w:val="28"/>
        </w:rPr>
      </w:pPr>
      <w:r w:rsidRPr="00B46639">
        <w:rPr>
          <w:rFonts w:ascii="Times New Roman" w:hAnsi="Times New Roman"/>
          <w:b/>
          <w:sz w:val="28"/>
          <w:szCs w:val="28"/>
        </w:rPr>
        <w:t xml:space="preserve">Ведомость </w:t>
      </w:r>
      <w:proofErr w:type="spellStart"/>
      <w:r w:rsidRPr="00B46639">
        <w:rPr>
          <w:rFonts w:ascii="Times New Roman" w:hAnsi="Times New Roman"/>
          <w:b/>
          <w:sz w:val="28"/>
          <w:szCs w:val="28"/>
        </w:rPr>
        <w:t>объемов</w:t>
      </w:r>
      <w:proofErr w:type="spellEnd"/>
      <w:r w:rsidRPr="00B46639">
        <w:rPr>
          <w:rFonts w:ascii="Times New Roman" w:hAnsi="Times New Roman"/>
          <w:b/>
          <w:sz w:val="28"/>
          <w:szCs w:val="28"/>
        </w:rPr>
        <w:t xml:space="preserve"> работ</w:t>
      </w:r>
    </w:p>
    <w:p w:rsidR="00372FCC" w:rsidRDefault="00372FCC" w:rsidP="00AA60A1">
      <w:pPr>
        <w:spacing w:after="12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8379D0" w:rsidRPr="008379D0">
        <w:rPr>
          <w:rFonts w:ascii="Times New Roman" w:hAnsi="Times New Roman"/>
          <w:sz w:val="28"/>
          <w:szCs w:val="28"/>
        </w:rPr>
        <w:t>Техническое обслуживание действующей сети контрольно-измерительной аппаратуры (КИА)</w:t>
      </w:r>
    </w:p>
    <w:tbl>
      <w:tblPr>
        <w:tblStyle w:val="a3"/>
        <w:tblW w:w="10407" w:type="dxa"/>
        <w:tblLook w:val="04A0" w:firstRow="1" w:lastRow="0" w:firstColumn="1" w:lastColumn="0" w:noHBand="0" w:noVBand="1"/>
      </w:tblPr>
      <w:tblGrid>
        <w:gridCol w:w="790"/>
        <w:gridCol w:w="6151"/>
        <w:gridCol w:w="915"/>
        <w:gridCol w:w="850"/>
        <w:gridCol w:w="1701"/>
      </w:tblGrid>
      <w:tr w:rsidR="007968C5" w:rsidRPr="004E1312" w:rsidTr="00CD33F5">
        <w:trPr>
          <w:trHeight w:val="20"/>
          <w:tblHeader/>
        </w:trPr>
        <w:tc>
          <w:tcPr>
            <w:tcW w:w="790" w:type="dxa"/>
            <w:shd w:val="clear" w:color="auto" w:fill="auto"/>
            <w:vAlign w:val="center"/>
            <w:hideMark/>
          </w:tcPr>
          <w:p w:rsidR="00372FCC" w:rsidRPr="00347664" w:rsidRDefault="00372FCC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151" w:type="dxa"/>
            <w:shd w:val="clear" w:color="auto" w:fill="auto"/>
            <w:noWrap/>
            <w:vAlign w:val="center"/>
            <w:hideMark/>
          </w:tcPr>
          <w:p w:rsidR="00372FCC" w:rsidRPr="00347664" w:rsidRDefault="00372FCC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Наименование  работ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72FCC" w:rsidRPr="00347664" w:rsidRDefault="00372FCC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72FCC" w:rsidRPr="00347664" w:rsidRDefault="00372FCC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72FCC" w:rsidRPr="00347664" w:rsidRDefault="00372FCC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Примеч.</w:t>
            </w: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B63B50" w:rsidRPr="00347664" w:rsidRDefault="00B63B50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50" w:rsidRPr="00347664" w:rsidRDefault="00B63B50" w:rsidP="00343148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Комплексная инспекция общего состояния САСП</w:t>
            </w:r>
            <w:r w:rsidRPr="0034766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КИА, выявление проблем и </w:t>
            </w:r>
            <w:r w:rsidR="003C2EEE" w:rsidRPr="00347664">
              <w:rPr>
                <w:rFonts w:ascii="Times New Roman" w:hAnsi="Times New Roman" w:cs="Times New Roman"/>
                <w:sz w:val="26"/>
                <w:szCs w:val="26"/>
              </w:rPr>
              <w:t>восстановления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7143" w:rsidRPr="00347664">
              <w:rPr>
                <w:rFonts w:ascii="Times New Roman" w:hAnsi="Times New Roman" w:cs="Times New Roman"/>
                <w:sz w:val="26"/>
                <w:szCs w:val="26"/>
              </w:rPr>
              <w:t>измерительных сайтов</w:t>
            </w:r>
            <w:r w:rsidR="00EF2568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B63B50" w:rsidRPr="00347664" w:rsidRDefault="00E7550B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сайт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63B50" w:rsidRPr="00347664" w:rsidRDefault="00E7550B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3B50" w:rsidRPr="00347664" w:rsidRDefault="00B63B50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Проверка состояния</w:t>
            </w:r>
            <w:r w:rsidR="0056714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чувствительности пьезоме</w:t>
            </w:r>
            <w:r w:rsidR="0056714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трических сенсоров </w:t>
            </w:r>
            <w:proofErr w:type="spellStart"/>
            <w:r w:rsidR="00567143" w:rsidRPr="00347664">
              <w:rPr>
                <w:rFonts w:ascii="Times New Roman" w:hAnsi="Times New Roman" w:cs="Times New Roman"/>
                <w:sz w:val="26"/>
                <w:szCs w:val="26"/>
              </w:rPr>
              <w:t>Geokon</w:t>
            </w:r>
            <w:proofErr w:type="spellEnd"/>
            <w:r w:rsidR="0056714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567143" w:rsidRPr="00347664">
              <w:rPr>
                <w:sz w:val="26"/>
                <w:szCs w:val="26"/>
              </w:rPr>
              <w:t xml:space="preserve"> </w:t>
            </w:r>
            <w:r w:rsidR="007968C5" w:rsidRPr="00347664">
              <w:rPr>
                <w:rFonts w:ascii="Times New Roman" w:hAnsi="Times New Roman" w:cs="Times New Roman"/>
                <w:sz w:val="26"/>
                <w:szCs w:val="26"/>
              </w:rPr>
              <w:t>выявление и</w:t>
            </w:r>
            <w:r w:rsidR="0056714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устранение проблем</w:t>
            </w:r>
            <w:r w:rsidR="00CC3760" w:rsidRPr="0034766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4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демонтаж и монтаж сенсоров;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4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внешний осмотр сенсоров;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4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разборка и сборка сенсоров;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4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чистка, анализ срабатывания;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4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проверка адреса сенсоров</w:t>
            </w:r>
            <w:r w:rsidR="00F555EA" w:rsidRPr="0034766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F2568" w:rsidRPr="00347664" w:rsidRDefault="00F555EA" w:rsidP="00EF2568">
            <w:pPr>
              <w:pStyle w:val="a6"/>
              <w:numPr>
                <w:ilvl w:val="0"/>
                <w:numId w:val="4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</w:t>
            </w:r>
            <w:r w:rsidR="004C7B07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и корректировка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положение </w:t>
            </w:r>
            <w:r w:rsidR="004C7B07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(отметки) </w:t>
            </w:r>
            <w:r w:rsidR="0063624C" w:rsidRPr="00347664">
              <w:rPr>
                <w:rFonts w:ascii="Times New Roman" w:hAnsi="Times New Roman" w:cs="Times New Roman"/>
                <w:sz w:val="26"/>
                <w:szCs w:val="26"/>
              </w:rPr>
              <w:t>датчиков</w:t>
            </w:r>
            <w:r w:rsidR="00343148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с учётом внесение изменение в систему ИДС БИНГ-3 </w:t>
            </w:r>
            <w:r w:rsidR="00E267C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составление </w:t>
            </w:r>
            <w:r w:rsidR="0019022E" w:rsidRPr="00347664">
              <w:rPr>
                <w:rFonts w:ascii="Times New Roman" w:hAnsi="Times New Roman" w:cs="Times New Roman"/>
                <w:sz w:val="26"/>
                <w:szCs w:val="26"/>
              </w:rPr>
              <w:t>акта</w:t>
            </w:r>
            <w:r w:rsidR="00E267C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с корректированными отметками</w:t>
            </w:r>
            <w:r w:rsidR="0063624C" w:rsidRPr="0034766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3624C" w:rsidRPr="00347664" w:rsidRDefault="0063624C" w:rsidP="004050E0">
            <w:pPr>
              <w:pStyle w:val="a6"/>
              <w:numPr>
                <w:ilvl w:val="0"/>
                <w:numId w:val="4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проверка и восстановление металлических защитных шлангов с хомутами.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82071" w:rsidRPr="00347664" w:rsidRDefault="00482071" w:rsidP="0063624C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3624C" w:rsidRPr="0034766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Тестирование и калибровка измерительных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даталоггеров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всех сайтов: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5"/>
              </w:numPr>
              <w:spacing w:line="20" w:lineRule="atLeast"/>
              <w:ind w:left="170" w:hanging="23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осмотр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даталоггера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и удалить с прибора следы коррозии, восстановить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поврежденные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покрытия;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5"/>
              </w:numPr>
              <w:spacing w:line="20" w:lineRule="atLeast"/>
              <w:ind w:left="170" w:hanging="23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проверка параметров и калибровка измерительных характеристик, точности, линейности согласно сертификатам;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5"/>
              </w:numPr>
              <w:spacing w:line="20" w:lineRule="atLeast"/>
              <w:ind w:left="170" w:hanging="23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проверить качества заземления и целостность заземляющего провода;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5"/>
              </w:numPr>
              <w:spacing w:line="20" w:lineRule="atLeast"/>
              <w:ind w:left="170" w:hanging="23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проверить соответствие подключения внешних цепей к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клеммным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колодкам; 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5"/>
              </w:numPr>
              <w:spacing w:line="20" w:lineRule="atLeast"/>
              <w:ind w:left="170" w:hanging="23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проводимости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клеммных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колодок;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5"/>
              </w:numPr>
              <w:spacing w:line="20" w:lineRule="atLeast"/>
              <w:ind w:left="170" w:hanging="23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восстановление соединений, проверка герметизации;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5"/>
              </w:numPr>
              <w:spacing w:line="20" w:lineRule="atLeast"/>
              <w:ind w:left="170" w:hanging="23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замена проводов с изношенной изоляции.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сайт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Проверка параметров и работоспособности мультиплексоров АМ16/32 на сайтах и мультиплексоров 8032 на плотине: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6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осмотр мультиплексора и удалить с прибора следы коррозии, восстановить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поврежденные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покрытия;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6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параметров и калибровка по точности, линейности согласно с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даталоггером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6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проверить качества заземления и целостность заземляющего провода;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6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проверить соответствие подключения внешних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цепей к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клеммным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колодкам;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6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подтяжка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клеммных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колодок;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6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восстановление соединений, проверка герметизации;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6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замена проводов с изношенной изоляции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2071" w:rsidRPr="00347664" w:rsidRDefault="00482071" w:rsidP="00B307D4">
            <w:pPr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Тестирование и измерение чувствительности радиооборудования сайтов, модемов, антенн, ретранслятора. Проверка и восстановление качества и уровня помех радиотрасс внутри сети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PakBus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7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осмотреть приборы и удалить с прибора следы коррозии, восстановить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поврежденные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покрытия;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7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проверка качества спектра, измерение КСВ антенн, уровня сигналов, диаграмм направленности;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7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проверить качества заземления и целостность заземляющего провода; 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7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проверить соответствие подключения внешних цепей к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клеммным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колодкам;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7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подтяжка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клеммных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колодок;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7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восстановление соединений, проверка герметизации;</w:t>
            </w:r>
          </w:p>
          <w:p w:rsidR="00482071" w:rsidRPr="00347664" w:rsidRDefault="00482071" w:rsidP="00B307D4">
            <w:pPr>
              <w:pStyle w:val="a6"/>
              <w:numPr>
                <w:ilvl w:val="0"/>
                <w:numId w:val="7"/>
              </w:numPr>
              <w:spacing w:line="20" w:lineRule="atLeast"/>
              <w:ind w:left="312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замена проводов с изношенной изоляции.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сайт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состояния и анализ чувствительности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щелемеров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4420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Geokon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746583" w:rsidRPr="00347664" w:rsidRDefault="00482071" w:rsidP="00746583">
            <w:pPr>
              <w:pStyle w:val="a6"/>
              <w:numPr>
                <w:ilvl w:val="0"/>
                <w:numId w:val="3"/>
              </w:numPr>
              <w:spacing w:line="20" w:lineRule="atLeast"/>
              <w:ind w:left="312" w:hanging="26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осмотреть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щелемеры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и удалить</w:t>
            </w:r>
            <w:proofErr w:type="gram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с прибора следы коррозии, восстановить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поврежденные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покрытия;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3"/>
              </w:numPr>
              <w:spacing w:line="20" w:lineRule="atLeast"/>
              <w:ind w:left="312" w:hanging="26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анализ</w:t>
            </w:r>
            <w:r w:rsidR="0074658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74658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истории </w:t>
            </w:r>
            <w:r w:rsidR="00746583" w:rsidRPr="00347664">
              <w:rPr>
                <w:rFonts w:ascii="Times New Roman" w:hAnsi="Times New Roman" w:cs="Times New Roman"/>
                <w:sz w:val="26"/>
                <w:szCs w:val="26"/>
              </w:rPr>
              <w:t>показаний</w:t>
            </w:r>
            <w:r w:rsidR="0074658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46583" w:rsidRPr="00347664">
              <w:rPr>
                <w:rFonts w:ascii="Times New Roman" w:hAnsi="Times New Roman" w:cs="Times New Roman"/>
                <w:sz w:val="26"/>
                <w:szCs w:val="26"/>
              </w:rPr>
              <w:t>внесение изменение в систему ИДС БИНГ-3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и выявление неработающих осей,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путем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сравнения с ручными измерениями;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3"/>
              </w:numPr>
              <w:spacing w:line="20" w:lineRule="atLeast"/>
              <w:ind w:left="312" w:hanging="26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проверить качества заземления и целостность заземляющего провода;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3"/>
              </w:numPr>
              <w:ind w:left="312" w:hanging="26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проверить соответствие подключения внешних цепей к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клеммным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колодкам</w:t>
            </w:r>
            <w:r w:rsidR="007B608E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и сравнение </w:t>
            </w:r>
            <w:r w:rsidR="0012267E" w:rsidRPr="00347664">
              <w:rPr>
                <w:rFonts w:ascii="Times New Roman" w:hAnsi="Times New Roman" w:cs="Times New Roman"/>
                <w:sz w:val="26"/>
                <w:szCs w:val="26"/>
              </w:rPr>
              <w:t>адресов с</w:t>
            </w:r>
            <w:r w:rsidR="007B608E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 </w:t>
            </w:r>
            <w:proofErr w:type="spellStart"/>
            <w:r w:rsidR="007B608E" w:rsidRPr="00347664">
              <w:rPr>
                <w:rFonts w:ascii="Times New Roman" w:hAnsi="Times New Roman" w:cs="Times New Roman"/>
                <w:sz w:val="26"/>
                <w:szCs w:val="26"/>
              </w:rPr>
              <w:t>Логгернет</w:t>
            </w:r>
            <w:proofErr w:type="spellEnd"/>
            <w:r w:rsidR="007B608E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3"/>
              </w:numPr>
              <w:spacing w:line="20" w:lineRule="atLeast"/>
              <w:ind w:left="312" w:hanging="26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и исправление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жесткости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крепления осей к основаниям, механического дребезга;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3"/>
              </w:numPr>
              <w:spacing w:line="20" w:lineRule="atLeast"/>
              <w:ind w:left="312" w:hanging="26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восстановление соединений;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3"/>
              </w:numPr>
              <w:spacing w:line="20" w:lineRule="atLeast"/>
              <w:ind w:left="312" w:hanging="26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герметизации; </w:t>
            </w:r>
          </w:p>
          <w:p w:rsidR="00482071" w:rsidRPr="00347664" w:rsidRDefault="00482071" w:rsidP="004050E0">
            <w:pPr>
              <w:pStyle w:val="a6"/>
              <w:numPr>
                <w:ilvl w:val="0"/>
                <w:numId w:val="3"/>
              </w:numPr>
              <w:spacing w:line="20" w:lineRule="atLeast"/>
              <w:ind w:left="312" w:hanging="26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замена проводов с изношенной изоляции</w:t>
            </w:r>
            <w:r w:rsidR="000D2BF0" w:rsidRPr="0034766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D2BF0" w:rsidRPr="00347664" w:rsidRDefault="000D2BF0" w:rsidP="004050E0">
            <w:pPr>
              <w:pStyle w:val="a6"/>
              <w:numPr>
                <w:ilvl w:val="0"/>
                <w:numId w:val="3"/>
              </w:numPr>
              <w:spacing w:line="20" w:lineRule="atLeast"/>
              <w:ind w:left="312" w:hanging="26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чистка, анализ срабатывания;</w:t>
            </w:r>
          </w:p>
          <w:p w:rsidR="00EB2338" w:rsidRPr="00347664" w:rsidRDefault="00EB2338" w:rsidP="004050E0">
            <w:pPr>
              <w:pStyle w:val="a6"/>
              <w:numPr>
                <w:ilvl w:val="0"/>
                <w:numId w:val="3"/>
              </w:numPr>
              <w:spacing w:line="20" w:lineRule="atLeast"/>
              <w:ind w:left="312" w:hanging="266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восстановления, герметизация и покраска </w:t>
            </w:r>
            <w:proofErr w:type="gramStart"/>
            <w:r w:rsidR="00945E50" w:rsidRPr="00347664">
              <w:rPr>
                <w:rFonts w:ascii="Times New Roman" w:hAnsi="Times New Roman" w:cs="Times New Roman"/>
                <w:sz w:val="26"/>
                <w:szCs w:val="26"/>
              </w:rPr>
              <w:t>металлических</w:t>
            </w:r>
            <w:proofErr w:type="gramEnd"/>
            <w:r w:rsidR="00945E50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крышки</w:t>
            </w:r>
            <w:r w:rsidR="00945E50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(15шт, раз 1х1х1м)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щелемеров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7B608E" w:rsidRPr="00347664" w:rsidRDefault="007B608E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08E" w:rsidRPr="00347664" w:rsidRDefault="00943629" w:rsidP="00943629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Демонтаж и монтаж датчиков, с ремонтом участки установки</w:t>
            </w:r>
            <w:r w:rsidR="00E03D51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03D51" w:rsidRPr="00347664">
              <w:rPr>
                <w:rFonts w:ascii="Times New Roman" w:hAnsi="Times New Roman" w:cs="Times New Roman"/>
                <w:sz w:val="26"/>
                <w:szCs w:val="26"/>
              </w:rPr>
              <w:t>щелемеров</w:t>
            </w:r>
            <w:proofErr w:type="spellEnd"/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7B608E" w:rsidRPr="00347664" w:rsidRDefault="00943629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B608E" w:rsidRPr="00347664" w:rsidRDefault="00943629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608E" w:rsidRPr="00347664" w:rsidRDefault="007B608E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71" w:rsidRPr="00347664" w:rsidRDefault="00482071" w:rsidP="00C84CAF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энергопитания, заземления, аккумуляторных батарей, времени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бэкапа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всех сайтов</w:t>
            </w:r>
            <w:r w:rsidR="00943629" w:rsidRPr="0034766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сайт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71" w:rsidRPr="00347664" w:rsidRDefault="00482071" w:rsidP="00C84CAF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кабельных трасс, качества, волнового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сопротивле</w:t>
            </w:r>
            <w:r w:rsidR="00B77D82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ния рефлектометром на плотине,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здания ГЭС, </w:t>
            </w:r>
            <w:r w:rsidR="00B77D82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концевое сооружение,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выносных модемов сайтов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сайт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Ремонт и восстановление радиомодемов RF412 (замена и программирование процессора TMS)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и настройка программных профилей оборудования и программы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LoggerNet</w:t>
            </w:r>
            <w:proofErr w:type="spellEnd"/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2071" w:rsidRPr="00347664" w:rsidRDefault="0048207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481786" w:rsidRPr="00347664" w:rsidRDefault="00481786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786" w:rsidRPr="00347664" w:rsidRDefault="00481786" w:rsidP="00481786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Перенос шкафа с оборудованием на новое место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расст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. 150 м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481786" w:rsidRPr="00347664" w:rsidRDefault="00481786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81786" w:rsidRPr="00347664" w:rsidRDefault="00481786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1786" w:rsidRPr="00347664" w:rsidRDefault="00481786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5C7FC7" w:rsidRPr="00347664" w:rsidRDefault="005C7FC7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FC7" w:rsidRPr="00347664" w:rsidRDefault="005C7FC7" w:rsidP="0012267E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Пересмотр «Инструкция по эксплуатаци</w:t>
            </w:r>
            <w:r w:rsidR="00F555EA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и оборудования мониторинга КИА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СГЭС-1»</w:t>
            </w:r>
            <w:r w:rsidR="00FA2B56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после проведения ТО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5C7FC7" w:rsidRPr="00347664" w:rsidRDefault="005C7FC7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C7FC7" w:rsidRPr="00347664" w:rsidRDefault="005C7FC7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C7FC7" w:rsidRPr="00347664" w:rsidRDefault="005C7FC7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6F78C1" w:rsidRPr="00347664" w:rsidRDefault="006F78C1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8C1" w:rsidRPr="00347664" w:rsidRDefault="006F78C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Установить герметичные внутренние замки на сайтах и шкафах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6F78C1" w:rsidRPr="00347664" w:rsidRDefault="006F78C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F78C1" w:rsidRPr="00347664" w:rsidRDefault="006F78C1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F78C1" w:rsidRPr="00347664" w:rsidRDefault="006F78C1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0357FC" w:rsidRPr="00347664" w:rsidRDefault="000357FC" w:rsidP="00B307D4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603" w:rsidRPr="00347664" w:rsidRDefault="00813D15" w:rsidP="00813D15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Проверка качество сигналов и</w:t>
            </w:r>
            <w:r w:rsidR="00EC760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при необходимости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7603" w:rsidRPr="00347664">
              <w:rPr>
                <w:rFonts w:ascii="Times New Roman" w:hAnsi="Times New Roman" w:cs="Times New Roman"/>
                <w:sz w:val="26"/>
                <w:szCs w:val="26"/>
              </w:rPr>
              <w:t>замена</w:t>
            </w:r>
            <w:r w:rsidR="003374DD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(5шт) </w:t>
            </w:r>
            <w:r w:rsidR="00EC760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антенны сайтов 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0357FC" w:rsidRPr="00347664" w:rsidRDefault="000357FC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357FC" w:rsidRPr="00347664" w:rsidRDefault="000357FC" w:rsidP="00B307D4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357FC" w:rsidRPr="00347664" w:rsidRDefault="000357FC" w:rsidP="00B307D4">
            <w:pPr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221AF1" w:rsidRPr="00347664" w:rsidRDefault="00221AF1" w:rsidP="00221AF1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AF1" w:rsidRPr="00347664" w:rsidRDefault="00221AF1" w:rsidP="00221A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Техническое обслуживание отпускных и закладных пьезометров:</w:t>
            </w:r>
          </w:p>
          <w:p w:rsidR="00221AF1" w:rsidRPr="00347664" w:rsidRDefault="00C76C44" w:rsidP="00374256">
            <w:pPr>
              <w:pStyle w:val="a6"/>
              <w:numPr>
                <w:ilvl w:val="0"/>
                <w:numId w:val="9"/>
              </w:numPr>
              <w:ind w:left="295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C3506E" w:rsidRPr="00347664">
              <w:rPr>
                <w:rFonts w:ascii="Times New Roman" w:hAnsi="Times New Roman" w:cs="Times New Roman"/>
                <w:sz w:val="26"/>
                <w:szCs w:val="26"/>
              </w:rPr>
              <w:t>родувка</w:t>
            </w:r>
            <w:r w:rsidR="00374256" w:rsidRPr="0034766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3506E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4256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и оценка чувствительности и работоспособности </w:t>
            </w:r>
            <w:r w:rsidR="003F6635" w:rsidRPr="00347664">
              <w:rPr>
                <w:rFonts w:ascii="Times New Roman" w:hAnsi="Times New Roman" w:cs="Times New Roman"/>
                <w:sz w:val="26"/>
                <w:szCs w:val="26"/>
              </w:rPr>
              <w:t>пьезометров;</w:t>
            </w:r>
          </w:p>
          <w:p w:rsidR="00C3506E" w:rsidRPr="00347664" w:rsidRDefault="00221AF1" w:rsidP="00374256">
            <w:pPr>
              <w:pStyle w:val="a6"/>
              <w:numPr>
                <w:ilvl w:val="0"/>
                <w:numId w:val="9"/>
              </w:numPr>
              <w:ind w:left="295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восстановления</w:t>
            </w:r>
            <w:r w:rsidR="00EC760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покраска</w:t>
            </w:r>
            <w:r w:rsidR="00EC760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EC7603" w:rsidRPr="00347664">
              <w:rPr>
                <w:rFonts w:ascii="Times New Roman" w:hAnsi="Times New Roman" w:cs="Times New Roman"/>
                <w:sz w:val="26"/>
                <w:szCs w:val="26"/>
              </w:rPr>
              <w:t>наружный</w:t>
            </w:r>
            <w:proofErr w:type="gramEnd"/>
            <w:r w:rsidR="00EC7603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часть</w:t>
            </w:r>
            <w:r w:rsidR="00EC7603" w:rsidRPr="00347664">
              <w:rPr>
                <w:sz w:val="26"/>
                <w:szCs w:val="26"/>
              </w:rPr>
              <w:t xml:space="preserve"> </w:t>
            </w:r>
            <w:r w:rsidR="00EC7603" w:rsidRPr="00347664">
              <w:rPr>
                <w:rFonts w:ascii="Times New Roman" w:hAnsi="Times New Roman" w:cs="Times New Roman"/>
                <w:sz w:val="26"/>
                <w:szCs w:val="26"/>
              </w:rPr>
              <w:t>пьезометров</w:t>
            </w:r>
            <w:r w:rsidR="00374256" w:rsidRPr="00347664">
              <w:rPr>
                <w:sz w:val="26"/>
                <w:szCs w:val="26"/>
              </w:rPr>
              <w:t xml:space="preserve"> </w:t>
            </w:r>
            <w:r w:rsidR="00374256" w:rsidRPr="00347664">
              <w:rPr>
                <w:rFonts w:ascii="Times New Roman" w:hAnsi="Times New Roman" w:cs="Times New Roman"/>
                <w:sz w:val="26"/>
                <w:szCs w:val="26"/>
              </w:rPr>
              <w:t>с обновление проектных номеров (маркировк</w:t>
            </w:r>
            <w:r w:rsidR="0012267E" w:rsidRPr="0034766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74256" w:rsidRPr="00347664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21AF1" w:rsidRPr="00347664" w:rsidRDefault="00A42ED6" w:rsidP="00374256">
            <w:pPr>
              <w:pStyle w:val="a6"/>
              <w:numPr>
                <w:ilvl w:val="0"/>
                <w:numId w:val="9"/>
              </w:numPr>
              <w:ind w:left="295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проверка нулевой отметки пьезометров</w:t>
            </w:r>
            <w:r w:rsidR="00C12AAF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4256" w:rsidRPr="0034766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C12AAF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27E1" w:rsidRPr="00347664">
              <w:rPr>
                <w:rFonts w:ascii="Times New Roman" w:hAnsi="Times New Roman" w:cs="Times New Roman"/>
                <w:sz w:val="26"/>
                <w:szCs w:val="26"/>
              </w:rPr>
              <w:t>составление</w:t>
            </w:r>
            <w:r w:rsidR="00374256" w:rsidRPr="00347664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CC27E1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D42FB" w:rsidRPr="00347664">
              <w:rPr>
                <w:rFonts w:ascii="Times New Roman" w:hAnsi="Times New Roman" w:cs="Times New Roman"/>
                <w:sz w:val="26"/>
                <w:szCs w:val="26"/>
              </w:rPr>
              <w:t>акта</w:t>
            </w:r>
            <w:r w:rsidR="00374256" w:rsidRPr="0034766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CC27E1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221AF1" w:rsidRPr="00347664" w:rsidRDefault="00221AF1" w:rsidP="00221AF1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21AF1" w:rsidRPr="00347664" w:rsidRDefault="00221AF1" w:rsidP="00221AF1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21AF1" w:rsidRPr="00347664" w:rsidRDefault="00221AF1" w:rsidP="00221A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47664">
              <w:rPr>
                <w:rFonts w:ascii="Times New Roman" w:hAnsi="Times New Roman" w:cs="Times New Roman"/>
              </w:rPr>
              <w:t>Отпускные – 100шт</w:t>
            </w:r>
          </w:p>
          <w:p w:rsidR="00221AF1" w:rsidRPr="00347664" w:rsidRDefault="00221AF1" w:rsidP="00221AF1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</w:rPr>
              <w:t>Закладные – 6шт</w:t>
            </w:r>
          </w:p>
        </w:tc>
      </w:tr>
      <w:tr w:rsidR="007968C5" w:rsidRPr="004E1312" w:rsidTr="00CD33F5">
        <w:trPr>
          <w:trHeight w:val="20"/>
        </w:trPr>
        <w:tc>
          <w:tcPr>
            <w:tcW w:w="790" w:type="dxa"/>
            <w:shd w:val="clear" w:color="auto" w:fill="auto"/>
            <w:noWrap/>
            <w:vAlign w:val="center"/>
          </w:tcPr>
          <w:p w:rsidR="0035511B" w:rsidRPr="00347664" w:rsidRDefault="0035511B" w:rsidP="0035511B">
            <w:pPr>
              <w:pStyle w:val="a6"/>
              <w:numPr>
                <w:ilvl w:val="0"/>
                <w:numId w:val="1"/>
              </w:numPr>
              <w:spacing w:line="20" w:lineRule="atLeast"/>
              <w:ind w:left="167" w:right="319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11B" w:rsidRPr="00347664" w:rsidRDefault="0035511B" w:rsidP="003551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Техническое обслуживание </w:t>
            </w:r>
            <w:proofErr w:type="gramStart"/>
            <w:r w:rsidR="0073644E" w:rsidRPr="00347664">
              <w:rPr>
                <w:rFonts w:ascii="Times New Roman" w:hAnsi="Times New Roman" w:cs="Times New Roman"/>
                <w:sz w:val="26"/>
                <w:szCs w:val="26"/>
              </w:rPr>
              <w:t>ручных</w:t>
            </w:r>
            <w:proofErr w:type="gramEnd"/>
            <w:r w:rsidR="0073644E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06E29" w:rsidRPr="00347664">
              <w:rPr>
                <w:rFonts w:ascii="Times New Roman" w:hAnsi="Times New Roman" w:cs="Times New Roman"/>
                <w:sz w:val="26"/>
                <w:szCs w:val="26"/>
              </w:rPr>
              <w:t>трехмароч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ных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щелемеров</w:t>
            </w:r>
            <w:proofErr w:type="spellEnd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5511B" w:rsidRPr="00347664" w:rsidRDefault="0035511B" w:rsidP="0012267E">
            <w:pPr>
              <w:pStyle w:val="a6"/>
              <w:numPr>
                <w:ilvl w:val="0"/>
                <w:numId w:val="9"/>
              </w:numPr>
              <w:ind w:left="295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восстановления, покраска и герметизация крышки</w:t>
            </w:r>
            <w:r w:rsidR="00494306"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с 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обновление</w:t>
            </w:r>
            <w:r w:rsidR="00494306" w:rsidRPr="00347664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 xml:space="preserve"> проектных номеров (маркировк</w:t>
            </w:r>
            <w:r w:rsidR="0012267E" w:rsidRPr="0034766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494306" w:rsidRPr="0034766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35511B" w:rsidRPr="00347664" w:rsidRDefault="0035511B" w:rsidP="0035511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5511B" w:rsidRPr="00347664" w:rsidRDefault="0035511B" w:rsidP="0035511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766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5511B" w:rsidRPr="00347664" w:rsidRDefault="0035511B" w:rsidP="0035511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54E79" w:rsidRDefault="00C54E79" w:rsidP="008806B7">
      <w:pPr>
        <w:spacing w:after="0"/>
      </w:pPr>
    </w:p>
    <w:p w:rsidR="009423A0" w:rsidRDefault="009423A0" w:rsidP="009423A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D3C77" w:rsidRDefault="003977E1" w:rsidP="009423A0">
      <w:pPr>
        <w:spacing w:after="0"/>
        <w:jc w:val="center"/>
      </w:pPr>
      <w:r>
        <w:rPr>
          <w:rFonts w:ascii="Times New Roman" w:hAnsi="Times New Roman"/>
          <w:sz w:val="28"/>
          <w:szCs w:val="28"/>
        </w:rPr>
        <w:t>Н</w:t>
      </w:r>
      <w:r w:rsidR="009423A0" w:rsidRPr="009D4755">
        <w:rPr>
          <w:rFonts w:ascii="Times New Roman" w:hAnsi="Times New Roman"/>
          <w:sz w:val="28"/>
          <w:szCs w:val="28"/>
        </w:rPr>
        <w:t>ачальник ГТЦ        ________________</w:t>
      </w:r>
      <w:r w:rsidR="009423A0">
        <w:rPr>
          <w:rFonts w:ascii="Times New Roman" w:hAnsi="Times New Roman"/>
          <w:sz w:val="28"/>
          <w:szCs w:val="28"/>
        </w:rPr>
        <w:t xml:space="preserve">    </w:t>
      </w:r>
      <w:r w:rsidR="009423A0" w:rsidRPr="009D4755">
        <w:rPr>
          <w:rFonts w:ascii="Times New Roman" w:hAnsi="Times New Roman"/>
          <w:sz w:val="28"/>
          <w:szCs w:val="28"/>
        </w:rPr>
        <w:t>Абдурахимов Г.К.</w:t>
      </w:r>
    </w:p>
    <w:sectPr w:rsidR="00AD3C77" w:rsidSect="007968C5">
      <w:pgSz w:w="11906" w:h="16838" w:code="9"/>
      <w:pgMar w:top="567" w:right="567" w:bottom="567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DDF" w:rsidRDefault="002B7DDF" w:rsidP="00374256">
      <w:pPr>
        <w:spacing w:after="0" w:line="240" w:lineRule="auto"/>
      </w:pPr>
      <w:r>
        <w:separator/>
      </w:r>
    </w:p>
  </w:endnote>
  <w:endnote w:type="continuationSeparator" w:id="0">
    <w:p w:rsidR="002B7DDF" w:rsidRDefault="002B7DDF" w:rsidP="00374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DDF" w:rsidRDefault="002B7DDF" w:rsidP="00374256">
      <w:pPr>
        <w:spacing w:after="0" w:line="240" w:lineRule="auto"/>
      </w:pPr>
      <w:r>
        <w:separator/>
      </w:r>
    </w:p>
  </w:footnote>
  <w:footnote w:type="continuationSeparator" w:id="0">
    <w:p w:rsidR="002B7DDF" w:rsidRDefault="002B7DDF" w:rsidP="00374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5BBB"/>
    <w:multiLevelType w:val="hybridMultilevel"/>
    <w:tmpl w:val="B852C0AC"/>
    <w:lvl w:ilvl="0" w:tplc="59DCC608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549C3"/>
    <w:multiLevelType w:val="hybridMultilevel"/>
    <w:tmpl w:val="E684F1F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C0E39"/>
    <w:multiLevelType w:val="hybridMultilevel"/>
    <w:tmpl w:val="C6BEE19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117C46"/>
    <w:multiLevelType w:val="hybridMultilevel"/>
    <w:tmpl w:val="D0E6A7D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2F2603"/>
    <w:multiLevelType w:val="hybridMultilevel"/>
    <w:tmpl w:val="F72CDCE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B40AA3"/>
    <w:multiLevelType w:val="hybridMultilevel"/>
    <w:tmpl w:val="64CEA19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203677"/>
    <w:multiLevelType w:val="hybridMultilevel"/>
    <w:tmpl w:val="7188E84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381018"/>
    <w:multiLevelType w:val="hybridMultilevel"/>
    <w:tmpl w:val="529A4C2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A017BF"/>
    <w:multiLevelType w:val="multilevel"/>
    <w:tmpl w:val="677A17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CA3407D"/>
    <w:multiLevelType w:val="hybridMultilevel"/>
    <w:tmpl w:val="65D2C6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9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FCC"/>
    <w:rsid w:val="0002106F"/>
    <w:rsid w:val="00021992"/>
    <w:rsid w:val="00026A25"/>
    <w:rsid w:val="000357FC"/>
    <w:rsid w:val="0004155D"/>
    <w:rsid w:val="00056BDC"/>
    <w:rsid w:val="00061C00"/>
    <w:rsid w:val="000741CD"/>
    <w:rsid w:val="00090511"/>
    <w:rsid w:val="00091B8C"/>
    <w:rsid w:val="000B5A51"/>
    <w:rsid w:val="000D25D2"/>
    <w:rsid w:val="000D2BF0"/>
    <w:rsid w:val="000E1A83"/>
    <w:rsid w:val="000E3862"/>
    <w:rsid w:val="001043B0"/>
    <w:rsid w:val="00106A21"/>
    <w:rsid w:val="00106A96"/>
    <w:rsid w:val="0012267E"/>
    <w:rsid w:val="00167E02"/>
    <w:rsid w:val="00173A72"/>
    <w:rsid w:val="00176193"/>
    <w:rsid w:val="0019022E"/>
    <w:rsid w:val="001D0B5C"/>
    <w:rsid w:val="001E5F06"/>
    <w:rsid w:val="001E7244"/>
    <w:rsid w:val="001E79E4"/>
    <w:rsid w:val="001F2C8D"/>
    <w:rsid w:val="00216FD8"/>
    <w:rsid w:val="00221AF1"/>
    <w:rsid w:val="00223220"/>
    <w:rsid w:val="00223D57"/>
    <w:rsid w:val="00284337"/>
    <w:rsid w:val="00296B1B"/>
    <w:rsid w:val="002A5FE8"/>
    <w:rsid w:val="002B3BD7"/>
    <w:rsid w:val="002B7DDF"/>
    <w:rsid w:val="002E30F0"/>
    <w:rsid w:val="00303316"/>
    <w:rsid w:val="00307AC7"/>
    <w:rsid w:val="003374DD"/>
    <w:rsid w:val="00343148"/>
    <w:rsid w:val="00347664"/>
    <w:rsid w:val="0035511B"/>
    <w:rsid w:val="00357CD6"/>
    <w:rsid w:val="00372FCC"/>
    <w:rsid w:val="00374256"/>
    <w:rsid w:val="003856E9"/>
    <w:rsid w:val="00392C34"/>
    <w:rsid w:val="00395F34"/>
    <w:rsid w:val="003977E1"/>
    <w:rsid w:val="003A6C86"/>
    <w:rsid w:val="003C2EEE"/>
    <w:rsid w:val="003C530C"/>
    <w:rsid w:val="003D3C12"/>
    <w:rsid w:val="003F6635"/>
    <w:rsid w:val="004050E0"/>
    <w:rsid w:val="0041436B"/>
    <w:rsid w:val="004203C3"/>
    <w:rsid w:val="00432F26"/>
    <w:rsid w:val="00444202"/>
    <w:rsid w:val="004472AD"/>
    <w:rsid w:val="00476DA3"/>
    <w:rsid w:val="00477B37"/>
    <w:rsid w:val="00481786"/>
    <w:rsid w:val="00482071"/>
    <w:rsid w:val="00483BAA"/>
    <w:rsid w:val="00486E0B"/>
    <w:rsid w:val="00491677"/>
    <w:rsid w:val="00494306"/>
    <w:rsid w:val="004B2305"/>
    <w:rsid w:val="004C031E"/>
    <w:rsid w:val="004C7B07"/>
    <w:rsid w:val="004D0A6E"/>
    <w:rsid w:val="004E1312"/>
    <w:rsid w:val="005140F3"/>
    <w:rsid w:val="00520235"/>
    <w:rsid w:val="005446C8"/>
    <w:rsid w:val="00553046"/>
    <w:rsid w:val="00567143"/>
    <w:rsid w:val="005774F8"/>
    <w:rsid w:val="00582A21"/>
    <w:rsid w:val="00587D69"/>
    <w:rsid w:val="00587F1D"/>
    <w:rsid w:val="0059349E"/>
    <w:rsid w:val="005A0ECA"/>
    <w:rsid w:val="005A27BD"/>
    <w:rsid w:val="005A7343"/>
    <w:rsid w:val="005B01D5"/>
    <w:rsid w:val="005B37F6"/>
    <w:rsid w:val="005C71C1"/>
    <w:rsid w:val="005C7FC7"/>
    <w:rsid w:val="005D04CF"/>
    <w:rsid w:val="005D7B52"/>
    <w:rsid w:val="006014EE"/>
    <w:rsid w:val="0063624C"/>
    <w:rsid w:val="00664761"/>
    <w:rsid w:val="006700BB"/>
    <w:rsid w:val="0067653E"/>
    <w:rsid w:val="00676E1D"/>
    <w:rsid w:val="006775B8"/>
    <w:rsid w:val="00680E83"/>
    <w:rsid w:val="00695303"/>
    <w:rsid w:val="006A082D"/>
    <w:rsid w:val="006A4B29"/>
    <w:rsid w:val="006B671F"/>
    <w:rsid w:val="006C0837"/>
    <w:rsid w:val="006C65F2"/>
    <w:rsid w:val="006C6C7A"/>
    <w:rsid w:val="006F78C1"/>
    <w:rsid w:val="00706E29"/>
    <w:rsid w:val="00710E32"/>
    <w:rsid w:val="0073644E"/>
    <w:rsid w:val="00746583"/>
    <w:rsid w:val="007765C3"/>
    <w:rsid w:val="0079547A"/>
    <w:rsid w:val="0079656C"/>
    <w:rsid w:val="007968C5"/>
    <w:rsid w:val="007B25E2"/>
    <w:rsid w:val="007B3C1B"/>
    <w:rsid w:val="007B608E"/>
    <w:rsid w:val="007E7AA7"/>
    <w:rsid w:val="00803D9A"/>
    <w:rsid w:val="00813D15"/>
    <w:rsid w:val="00825250"/>
    <w:rsid w:val="008379D0"/>
    <w:rsid w:val="008421B4"/>
    <w:rsid w:val="008554E9"/>
    <w:rsid w:val="00856A20"/>
    <w:rsid w:val="00872C83"/>
    <w:rsid w:val="008806B7"/>
    <w:rsid w:val="00884E4C"/>
    <w:rsid w:val="008B46ED"/>
    <w:rsid w:val="008B4813"/>
    <w:rsid w:val="008C487A"/>
    <w:rsid w:val="008C5203"/>
    <w:rsid w:val="008F2A28"/>
    <w:rsid w:val="008F2BFF"/>
    <w:rsid w:val="009072C4"/>
    <w:rsid w:val="009161C3"/>
    <w:rsid w:val="009224D9"/>
    <w:rsid w:val="009240B5"/>
    <w:rsid w:val="00925407"/>
    <w:rsid w:val="009423A0"/>
    <w:rsid w:val="00943629"/>
    <w:rsid w:val="00944646"/>
    <w:rsid w:val="00945E50"/>
    <w:rsid w:val="00961B6E"/>
    <w:rsid w:val="00984B95"/>
    <w:rsid w:val="00997D31"/>
    <w:rsid w:val="009D2AB2"/>
    <w:rsid w:val="00A04C7E"/>
    <w:rsid w:val="00A30CC3"/>
    <w:rsid w:val="00A370A7"/>
    <w:rsid w:val="00A42ED6"/>
    <w:rsid w:val="00A76384"/>
    <w:rsid w:val="00AA60A1"/>
    <w:rsid w:val="00AA6497"/>
    <w:rsid w:val="00AA7056"/>
    <w:rsid w:val="00AB2AC2"/>
    <w:rsid w:val="00AD3C77"/>
    <w:rsid w:val="00AF0191"/>
    <w:rsid w:val="00AF0E9B"/>
    <w:rsid w:val="00B00A21"/>
    <w:rsid w:val="00B13B54"/>
    <w:rsid w:val="00B269EF"/>
    <w:rsid w:val="00B307D4"/>
    <w:rsid w:val="00B51035"/>
    <w:rsid w:val="00B566D3"/>
    <w:rsid w:val="00B63B50"/>
    <w:rsid w:val="00B6699E"/>
    <w:rsid w:val="00B66CEB"/>
    <w:rsid w:val="00B66DE5"/>
    <w:rsid w:val="00B7632C"/>
    <w:rsid w:val="00B77D82"/>
    <w:rsid w:val="00B825DA"/>
    <w:rsid w:val="00BA3A81"/>
    <w:rsid w:val="00BB086F"/>
    <w:rsid w:val="00BB3BFD"/>
    <w:rsid w:val="00BD42FB"/>
    <w:rsid w:val="00BF150B"/>
    <w:rsid w:val="00BF4A21"/>
    <w:rsid w:val="00C07751"/>
    <w:rsid w:val="00C12AAF"/>
    <w:rsid w:val="00C26E07"/>
    <w:rsid w:val="00C3506E"/>
    <w:rsid w:val="00C46AB0"/>
    <w:rsid w:val="00C54E79"/>
    <w:rsid w:val="00C5566D"/>
    <w:rsid w:val="00C76C44"/>
    <w:rsid w:val="00C84CAF"/>
    <w:rsid w:val="00C8764E"/>
    <w:rsid w:val="00CB42D2"/>
    <w:rsid w:val="00CB7327"/>
    <w:rsid w:val="00CC27E1"/>
    <w:rsid w:val="00CC3760"/>
    <w:rsid w:val="00CC4717"/>
    <w:rsid w:val="00CD33F5"/>
    <w:rsid w:val="00D0142A"/>
    <w:rsid w:val="00D025AD"/>
    <w:rsid w:val="00D03C89"/>
    <w:rsid w:val="00D2203A"/>
    <w:rsid w:val="00D3666E"/>
    <w:rsid w:val="00D808DD"/>
    <w:rsid w:val="00DA0545"/>
    <w:rsid w:val="00DA571F"/>
    <w:rsid w:val="00DC286F"/>
    <w:rsid w:val="00DD26FB"/>
    <w:rsid w:val="00DD6E8D"/>
    <w:rsid w:val="00E03D51"/>
    <w:rsid w:val="00E267C3"/>
    <w:rsid w:val="00E42B9A"/>
    <w:rsid w:val="00E4706C"/>
    <w:rsid w:val="00E7550B"/>
    <w:rsid w:val="00E76EB8"/>
    <w:rsid w:val="00E81B41"/>
    <w:rsid w:val="00E843A0"/>
    <w:rsid w:val="00E84C52"/>
    <w:rsid w:val="00E879B3"/>
    <w:rsid w:val="00E87B74"/>
    <w:rsid w:val="00E94E09"/>
    <w:rsid w:val="00EB2338"/>
    <w:rsid w:val="00EC214F"/>
    <w:rsid w:val="00EC74C3"/>
    <w:rsid w:val="00EC7603"/>
    <w:rsid w:val="00ED70A9"/>
    <w:rsid w:val="00EF2568"/>
    <w:rsid w:val="00EF5E1D"/>
    <w:rsid w:val="00F044A9"/>
    <w:rsid w:val="00F11B07"/>
    <w:rsid w:val="00F11BA6"/>
    <w:rsid w:val="00F13A1B"/>
    <w:rsid w:val="00F51066"/>
    <w:rsid w:val="00F5128E"/>
    <w:rsid w:val="00F54B69"/>
    <w:rsid w:val="00F555EA"/>
    <w:rsid w:val="00F65AA4"/>
    <w:rsid w:val="00F72140"/>
    <w:rsid w:val="00F90565"/>
    <w:rsid w:val="00F92797"/>
    <w:rsid w:val="00FA2B56"/>
    <w:rsid w:val="00FA4431"/>
    <w:rsid w:val="00FB37EF"/>
    <w:rsid w:val="00FB3E9C"/>
    <w:rsid w:val="00FB79E8"/>
    <w:rsid w:val="00FC3B05"/>
    <w:rsid w:val="00FD153F"/>
    <w:rsid w:val="00FE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2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6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63B50"/>
    <w:pPr>
      <w:ind w:left="720"/>
      <w:contextualSpacing/>
    </w:pPr>
  </w:style>
  <w:style w:type="paragraph" w:styleId="a7">
    <w:name w:val="Revision"/>
    <w:hidden/>
    <w:uiPriority w:val="99"/>
    <w:semiHidden/>
    <w:rsid w:val="00061C00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374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4256"/>
  </w:style>
  <w:style w:type="paragraph" w:styleId="aa">
    <w:name w:val="footer"/>
    <w:basedOn w:val="a"/>
    <w:link w:val="ab"/>
    <w:uiPriority w:val="99"/>
    <w:unhideWhenUsed/>
    <w:rsid w:val="00374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42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2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6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63B50"/>
    <w:pPr>
      <w:ind w:left="720"/>
      <w:contextualSpacing/>
    </w:pPr>
  </w:style>
  <w:style w:type="paragraph" w:styleId="a7">
    <w:name w:val="Revision"/>
    <w:hidden/>
    <w:uiPriority w:val="99"/>
    <w:semiHidden/>
    <w:rsid w:val="00061C00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374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4256"/>
  </w:style>
  <w:style w:type="paragraph" w:styleId="aa">
    <w:name w:val="footer"/>
    <w:basedOn w:val="a"/>
    <w:link w:val="ab"/>
    <w:uiPriority w:val="99"/>
    <w:unhideWhenUsed/>
    <w:rsid w:val="00374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4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7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AB125-9081-4002-8685-0C10723A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Фарход Нарзуллоев</dc:creator>
  <cp:keywords/>
  <dc:description/>
  <cp:lastModifiedBy>Гиесиддин Абдурахимов</cp:lastModifiedBy>
  <cp:revision>24</cp:revision>
  <cp:lastPrinted>2022-12-28T11:10:00Z</cp:lastPrinted>
  <dcterms:created xsi:type="dcterms:W3CDTF">2022-12-22T04:08:00Z</dcterms:created>
  <dcterms:modified xsi:type="dcterms:W3CDTF">2022-12-28T15:20:00Z</dcterms:modified>
</cp:coreProperties>
</file>